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C" w:rsidRDefault="002F1AFC" w:rsidP="002F1AFC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2F1AFC" w:rsidRDefault="002F1AFC" w:rsidP="002F1AFC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2F1AFC" w:rsidRDefault="002F1AFC" w:rsidP="002F1AFC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2F1AFC" w:rsidRDefault="002F1AFC" w:rsidP="002F1AFC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2F1AFC" w:rsidRPr="00CE0054" w:rsidRDefault="002F1AFC" w:rsidP="002F1AFC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noProof/>
          <w:color w:val="000000"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-520065</wp:posOffset>
            </wp:positionV>
            <wp:extent cx="521335" cy="480695"/>
            <wp:effectExtent l="0" t="0" r="0" b="0"/>
            <wp:wrapNone/>
            <wp:docPr id="1" name="Imagem 1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054">
        <w:rPr>
          <w:rFonts w:ascii="Verdana" w:hAnsi="Verdana" w:cs="Verdana-Bold"/>
          <w:b/>
          <w:bCs/>
          <w:color w:val="000000"/>
          <w:sz w:val="22"/>
          <w:szCs w:val="22"/>
        </w:rPr>
        <w:t>MINISTÉRIO DA EDUCAÇÃO</w:t>
      </w:r>
    </w:p>
    <w:p w:rsidR="002F1AFC" w:rsidRPr="00CE0054" w:rsidRDefault="002F1AFC" w:rsidP="002F1AFC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CE0054">
        <w:rPr>
          <w:rFonts w:ascii="Verdana" w:hAnsi="Verdana" w:cs="Verdana-Bold"/>
          <w:b/>
          <w:bCs/>
          <w:color w:val="000000"/>
          <w:sz w:val="22"/>
          <w:szCs w:val="22"/>
        </w:rPr>
        <w:t>UNIVERSIDADE FEDERAL DO PIAUÍ</w:t>
      </w:r>
    </w:p>
    <w:p w:rsidR="002F1AFC" w:rsidRPr="00CE0054" w:rsidRDefault="002F1AFC" w:rsidP="002F1AFC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CE0054">
        <w:rPr>
          <w:rFonts w:ascii="Verdana" w:hAnsi="Verdana" w:cs="Verdana-Bold"/>
          <w:b/>
          <w:bCs/>
          <w:color w:val="000000"/>
          <w:sz w:val="22"/>
          <w:szCs w:val="22"/>
        </w:rPr>
        <w:t xml:space="preserve">PRÓ-REITORIA DE PESQUISA </w:t>
      </w:r>
    </w:p>
    <w:p w:rsidR="002F1AFC" w:rsidRPr="00CE0054" w:rsidRDefault="002F1AFC" w:rsidP="002F1AFC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CE0054">
        <w:rPr>
          <w:rFonts w:ascii="Verdana" w:hAnsi="Verdana" w:cs="Verdana-Bold"/>
          <w:b/>
          <w:bCs/>
          <w:color w:val="000000"/>
          <w:sz w:val="22"/>
          <w:szCs w:val="22"/>
        </w:rPr>
        <w:t>Coordenadoria de Pesquisa</w:t>
      </w:r>
    </w:p>
    <w:p w:rsidR="002F1AFC" w:rsidRPr="00CE0054" w:rsidRDefault="002F1AFC" w:rsidP="002F1AFC">
      <w:pPr>
        <w:autoSpaceDE w:val="0"/>
        <w:autoSpaceDN w:val="0"/>
        <w:adjustRightInd w:val="0"/>
        <w:jc w:val="center"/>
        <w:rPr>
          <w:rFonts w:ascii="Verdana" w:hAnsi="Verdana" w:cs="Verdana"/>
          <w:color w:val="000066"/>
          <w:sz w:val="22"/>
          <w:szCs w:val="22"/>
        </w:rPr>
      </w:pPr>
      <w:r w:rsidRPr="00CE0054">
        <w:rPr>
          <w:rFonts w:ascii="Verdana" w:hAnsi="Verdana" w:cs="Verdana"/>
          <w:color w:val="000066"/>
          <w:sz w:val="22"/>
          <w:szCs w:val="22"/>
        </w:rPr>
        <w:t xml:space="preserve">Campus Universitário Ministro Petrônio Portela, Bloco 06 – Bairro </w:t>
      </w:r>
      <w:proofErr w:type="spellStart"/>
      <w:proofErr w:type="gramStart"/>
      <w:r w:rsidRPr="00CE0054">
        <w:rPr>
          <w:rFonts w:ascii="Verdana" w:hAnsi="Verdana" w:cs="Verdana"/>
          <w:color w:val="000066"/>
          <w:sz w:val="22"/>
          <w:szCs w:val="22"/>
        </w:rPr>
        <w:t>Ininga</w:t>
      </w:r>
      <w:proofErr w:type="spellEnd"/>
      <w:proofErr w:type="gramEnd"/>
    </w:p>
    <w:p w:rsidR="002F1AFC" w:rsidRPr="00CE0054" w:rsidRDefault="002F1AFC" w:rsidP="002F1AFC">
      <w:pPr>
        <w:autoSpaceDE w:val="0"/>
        <w:autoSpaceDN w:val="0"/>
        <w:adjustRightInd w:val="0"/>
        <w:jc w:val="center"/>
        <w:rPr>
          <w:rFonts w:ascii="Verdana" w:hAnsi="Verdana" w:cs="Verdana"/>
          <w:color w:val="3333CD"/>
          <w:sz w:val="22"/>
          <w:szCs w:val="22"/>
        </w:rPr>
      </w:pPr>
      <w:r w:rsidRPr="00CE0054">
        <w:rPr>
          <w:rFonts w:ascii="Verdana" w:hAnsi="Verdana" w:cs="Verdana"/>
          <w:color w:val="000066"/>
          <w:sz w:val="22"/>
          <w:szCs w:val="22"/>
        </w:rPr>
        <w:t xml:space="preserve">CEP 64049-550 Teresina-PI – Brasil – Fone (86) 3215-5564 </w:t>
      </w:r>
      <w:proofErr w:type="spellStart"/>
      <w:r>
        <w:rPr>
          <w:rFonts w:ascii="Verdana" w:hAnsi="Verdana" w:cs="Verdana"/>
          <w:color w:val="000066"/>
          <w:sz w:val="22"/>
          <w:szCs w:val="22"/>
        </w:rPr>
        <w:t>e</w:t>
      </w:r>
      <w:r w:rsidRPr="00CE0054">
        <w:rPr>
          <w:rFonts w:ascii="Verdana" w:hAnsi="Verdana" w:cs="Verdana"/>
          <w:color w:val="000066"/>
          <w:sz w:val="22"/>
          <w:szCs w:val="22"/>
        </w:rPr>
        <w:t>mail</w:t>
      </w:r>
      <w:proofErr w:type="spellEnd"/>
      <w:r w:rsidRPr="00CE0054">
        <w:rPr>
          <w:rFonts w:ascii="Verdana" w:hAnsi="Verdana" w:cs="Verdana"/>
          <w:color w:val="000066"/>
          <w:sz w:val="22"/>
          <w:szCs w:val="22"/>
        </w:rPr>
        <w:t xml:space="preserve">: </w:t>
      </w:r>
      <w:r w:rsidRPr="00CE0054">
        <w:rPr>
          <w:rFonts w:ascii="Verdana" w:hAnsi="Verdana" w:cs="Verdana"/>
          <w:color w:val="3333CD"/>
          <w:sz w:val="22"/>
          <w:szCs w:val="22"/>
        </w:rPr>
        <w:t>pesquisa@ufpi.br</w:t>
      </w:r>
    </w:p>
    <w:p w:rsidR="002F1AFC" w:rsidRPr="00CE0054" w:rsidRDefault="002F1AFC" w:rsidP="002F1AF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color w:val="555555"/>
          <w:sz w:val="22"/>
          <w:szCs w:val="22"/>
        </w:rPr>
      </w:pPr>
    </w:p>
    <w:p w:rsidR="002F1AFC" w:rsidRPr="00CE0054" w:rsidRDefault="002F1AFC" w:rsidP="002F1AF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CENTRO TÉCNICO DE TERESINA </w:t>
      </w:r>
    </w:p>
    <w:p w:rsidR="002F1AFC" w:rsidRPr="00CE0054" w:rsidRDefault="002F1AFC" w:rsidP="002F1AF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555555"/>
          <w:sz w:val="22"/>
          <w:szCs w:val="22"/>
        </w:rPr>
      </w:pPr>
      <w:r w:rsidRPr="00CE0054">
        <w:rPr>
          <w:rFonts w:ascii="Verdana" w:hAnsi="Verdana" w:cs="Verdana"/>
          <w:color w:val="555555"/>
          <w:sz w:val="22"/>
          <w:szCs w:val="22"/>
        </w:rPr>
        <w:t>PROJETOS</w:t>
      </w:r>
      <w:r>
        <w:rPr>
          <w:rFonts w:ascii="Verdana" w:hAnsi="Verdana" w:cs="Verdana"/>
          <w:color w:val="555555"/>
          <w:sz w:val="22"/>
          <w:szCs w:val="22"/>
        </w:rPr>
        <w:t xml:space="preserve"> DE PESQUISA CADASTRADOS EM 2014</w:t>
      </w:r>
    </w:p>
    <w:p w:rsidR="002F1AFC" w:rsidRPr="00CE0054" w:rsidRDefault="002F1AFC" w:rsidP="002F1AFC">
      <w:pPr>
        <w:autoSpaceDE w:val="0"/>
        <w:autoSpaceDN w:val="0"/>
        <w:adjustRightInd w:val="0"/>
        <w:rPr>
          <w:rFonts w:ascii="Verdana" w:hAnsi="Verdana" w:cs="Verdana"/>
          <w:color w:val="555555"/>
          <w:sz w:val="22"/>
          <w:szCs w:val="22"/>
        </w:rPr>
      </w:pPr>
    </w:p>
    <w:p w:rsidR="002F1AFC" w:rsidRDefault="002F1AFC" w:rsidP="002F1AFC">
      <w:pPr>
        <w:autoSpaceDE w:val="0"/>
        <w:autoSpaceDN w:val="0"/>
        <w:adjustRightInd w:val="0"/>
        <w:jc w:val="right"/>
        <w:rPr>
          <w:rFonts w:ascii="Verdana" w:hAnsi="Verdana" w:cs="Verdana-Bold"/>
          <w:b/>
          <w:bCs/>
          <w:color w:val="0000FF"/>
          <w:sz w:val="22"/>
          <w:szCs w:val="22"/>
        </w:rPr>
      </w:pPr>
      <w:r w:rsidRPr="00CE0054">
        <w:rPr>
          <w:rFonts w:ascii="Verdana" w:hAnsi="Verdana" w:cs="Verdana-Bold"/>
          <w:b/>
          <w:bCs/>
          <w:color w:val="0000FF"/>
          <w:sz w:val="22"/>
          <w:szCs w:val="22"/>
        </w:rPr>
        <w:t xml:space="preserve">Total de projetos: </w:t>
      </w:r>
      <w:r w:rsidR="00A45E6A">
        <w:rPr>
          <w:rFonts w:ascii="Verdana" w:hAnsi="Verdana" w:cs="Verdana-Bold"/>
          <w:b/>
          <w:bCs/>
          <w:color w:val="0000FF"/>
          <w:sz w:val="22"/>
          <w:szCs w:val="22"/>
        </w:rPr>
        <w:t>001</w:t>
      </w:r>
    </w:p>
    <w:p w:rsidR="002F1AFC" w:rsidRPr="00CE0054" w:rsidRDefault="002F1AFC" w:rsidP="002F1AFC">
      <w:pPr>
        <w:autoSpaceDE w:val="0"/>
        <w:autoSpaceDN w:val="0"/>
        <w:adjustRightInd w:val="0"/>
        <w:jc w:val="right"/>
        <w:rPr>
          <w:rFonts w:ascii="Verdana" w:hAnsi="Verdana" w:cs="Verdana-Bold"/>
          <w:b/>
          <w:bCs/>
          <w:color w:val="0000FF"/>
          <w:sz w:val="22"/>
          <w:szCs w:val="22"/>
        </w:rPr>
      </w:pPr>
    </w:p>
    <w:p w:rsidR="00A45E6A" w:rsidRPr="001502F7" w:rsidRDefault="00A45E6A" w:rsidP="00A45E6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 w:rsidRPr="00D37D65">
        <w:rPr>
          <w:rFonts w:ascii="Verdana" w:hAnsi="Verdana" w:cs="Verdana-Bold"/>
          <w:b/>
          <w:bCs/>
          <w:color w:val="555555"/>
          <w:sz w:val="22"/>
          <w:szCs w:val="22"/>
        </w:rPr>
        <w:t>1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Incidentes críticos referentes às medidas de prevenção da hepatite B e </w:t>
      </w:r>
      <w:proofErr w:type="gramStart"/>
      <w:r>
        <w:rPr>
          <w:rFonts w:ascii="Verdana" w:hAnsi="Verdana" w:cs="Verdana"/>
          <w:color w:val="555555"/>
          <w:sz w:val="22"/>
          <w:szCs w:val="22"/>
        </w:rPr>
        <w:t>Aids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com base nos relatos de mulheres profissionais do sexo.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  </w:t>
      </w:r>
    </w:p>
    <w:p w:rsidR="00A45E6A" w:rsidRPr="00EA201B" w:rsidRDefault="00A45E6A" w:rsidP="00A45E6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55555"/>
          <w:sz w:val="22"/>
          <w:szCs w:val="22"/>
        </w:rPr>
        <w:t>Rosilane</w:t>
      </w:r>
      <w:proofErr w:type="spellEnd"/>
      <w:r>
        <w:rPr>
          <w:rFonts w:ascii="Verdana" w:hAnsi="Verdana" w:cs="Verdana"/>
          <w:color w:val="555555"/>
          <w:sz w:val="22"/>
          <w:szCs w:val="22"/>
        </w:rPr>
        <w:t xml:space="preserve"> de Lima Brito Magalhães </w:t>
      </w:r>
    </w:p>
    <w:p w:rsidR="00A45E6A" w:rsidRDefault="00A45E6A" w:rsidP="00A45E6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Colégio Técnico de Teresina</w:t>
      </w:r>
    </w:p>
    <w:p w:rsidR="00A45E6A" w:rsidRDefault="00A45E6A" w:rsidP="00A45E6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spellStart"/>
      <w:r>
        <w:rPr>
          <w:rFonts w:ascii="Verdana" w:hAnsi="Verdana" w:cs="Verdana-Bold"/>
          <w:b/>
          <w:bCs/>
          <w:color w:val="555555"/>
          <w:sz w:val="22"/>
          <w:szCs w:val="22"/>
        </w:rPr>
        <w:t>Orgão</w:t>
      </w:r>
      <w:proofErr w:type="spellEnd"/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do Fomento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UNODOC/ Ministério da Saúde</w:t>
      </w:r>
    </w:p>
    <w:p w:rsidR="00A45E6A" w:rsidRDefault="00A45E6A" w:rsidP="00A45E6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Valor do Financiamento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163.241,11</w:t>
      </w:r>
    </w:p>
    <w:p w:rsidR="00A45E6A" w:rsidRPr="001502F7" w:rsidRDefault="00A45E6A" w:rsidP="00A45E6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janeiro/2014 a novembro/2014</w:t>
      </w:r>
    </w:p>
    <w:p w:rsidR="00A45E6A" w:rsidRDefault="00A45E6A" w:rsidP="00A45E6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 w:rsidR="00E94982">
        <w:rPr>
          <w:rFonts w:ascii="Verdana" w:hAnsi="Verdana" w:cs="Verdana"/>
          <w:color w:val="555555"/>
          <w:sz w:val="22"/>
          <w:szCs w:val="22"/>
        </w:rPr>
        <w:t>: CTT</w:t>
      </w:r>
      <w:r>
        <w:rPr>
          <w:rFonts w:ascii="Verdana" w:hAnsi="Verdana" w:cs="Verdana"/>
          <w:color w:val="555555"/>
          <w:sz w:val="22"/>
          <w:szCs w:val="22"/>
        </w:rPr>
        <w:t xml:space="preserve"> – 001/2014</w:t>
      </w:r>
    </w:p>
    <w:p w:rsidR="00A45E6A" w:rsidRDefault="00A45E6A" w:rsidP="00A45E6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04/06/2014</w:t>
      </w:r>
    </w:p>
    <w:p w:rsidR="00E94982" w:rsidRDefault="00E94982" w:rsidP="00E9498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E94982" w:rsidRDefault="00E94982" w:rsidP="00E9498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4A5941" w:rsidRDefault="004A5941">
      <w:bookmarkStart w:id="0" w:name="_GoBack"/>
      <w:bookmarkEnd w:id="0"/>
    </w:p>
    <w:sectPr w:rsidR="004A5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2D4"/>
    <w:multiLevelType w:val="hybridMultilevel"/>
    <w:tmpl w:val="9CD28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91A92"/>
    <w:multiLevelType w:val="hybridMultilevel"/>
    <w:tmpl w:val="1A207E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C"/>
    <w:rsid w:val="002B6001"/>
    <w:rsid w:val="002F1AFC"/>
    <w:rsid w:val="004A5941"/>
    <w:rsid w:val="00782827"/>
    <w:rsid w:val="00A45E6A"/>
    <w:rsid w:val="00E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cgp</dc:creator>
  <cp:keywords/>
  <dc:description/>
  <cp:lastModifiedBy>cgp</cp:lastModifiedBy>
  <cp:revision>3</cp:revision>
  <dcterms:created xsi:type="dcterms:W3CDTF">2014-06-04T12:12:00Z</dcterms:created>
  <dcterms:modified xsi:type="dcterms:W3CDTF">2014-06-04T20:12:00Z</dcterms:modified>
</cp:coreProperties>
</file>